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6692C7" w14:textId="77777777" w:rsidR="00D001FF" w:rsidRPr="00FE0426" w:rsidRDefault="00D001FF" w:rsidP="00D001F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bookmarkStart w:id="0" w:name="_Hlk173139099"/>
      <w:r w:rsidRPr="00FE0426"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 wp14:anchorId="4587ABE7" wp14:editId="00DA90D8">
            <wp:extent cx="523875" cy="638175"/>
            <wp:effectExtent l="0" t="0" r="9525" b="9525"/>
            <wp:docPr id="1" name="Рисунок 1" descr="Описание: 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TSIGN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C19E2F0" w14:textId="77777777" w:rsidR="00D001FF" w:rsidRPr="00FE0426" w:rsidRDefault="00D001FF" w:rsidP="00635CD6">
      <w:pPr>
        <w:keepNext/>
        <w:pBdr>
          <w:bottom w:val="single" w:sz="12" w:space="1" w:color="auto"/>
        </w:pBdr>
        <w:spacing w:after="0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FE042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БУЧАНСЬКА  МІСЬКА  РАДА</w:t>
      </w:r>
    </w:p>
    <w:p w14:paraId="1823FAC4" w14:textId="766774CC" w:rsidR="00D001FF" w:rsidRPr="00FE0426" w:rsidRDefault="008771EB" w:rsidP="00635CD6">
      <w:pPr>
        <w:spacing w:after="0"/>
        <w:jc w:val="center"/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</w:pPr>
      <w:r w:rsidRPr="008771EB">
        <w:rPr>
          <w:rFonts w:ascii="Times New Roman" w:eastAsiaTheme="minorEastAsia" w:hAnsi="Times New Roman" w:cs="Times New Roman"/>
          <w:b/>
          <w:bCs/>
          <w:sz w:val="28"/>
          <w:szCs w:val="28"/>
          <w:lang w:val="uk-UA" w:eastAsia="ru-RU"/>
        </w:rPr>
        <w:t>ДЕВ'ЯНОСТА  СЕСІЯ  ВОСЬМОГО  СКЛИКАННЯ</w:t>
      </w:r>
    </w:p>
    <w:p w14:paraId="3757E20F" w14:textId="77777777" w:rsidR="00D001FF" w:rsidRPr="00FE0426" w:rsidRDefault="00D001FF" w:rsidP="00D001F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FE042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(позачергове засідання)</w:t>
      </w:r>
    </w:p>
    <w:p w14:paraId="41881D69" w14:textId="20646C82" w:rsidR="00D001FF" w:rsidRPr="008771EB" w:rsidRDefault="00D001FF" w:rsidP="00D001F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16"/>
          <w:szCs w:val="16"/>
          <w:lang w:val="uk-UA" w:eastAsia="ru-RU"/>
        </w:rPr>
      </w:pPr>
    </w:p>
    <w:p w14:paraId="47A38155" w14:textId="6A506C1B" w:rsidR="00E03792" w:rsidRDefault="00E03792" w:rsidP="00635CD6">
      <w:pPr>
        <w:keepNext/>
        <w:spacing w:after="0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РІШЕННЯ</w:t>
      </w:r>
    </w:p>
    <w:p w14:paraId="2A5037FA" w14:textId="77777777" w:rsidR="00D00E50" w:rsidRPr="009346AC" w:rsidRDefault="00D00E50" w:rsidP="00635CD6">
      <w:pPr>
        <w:keepNext/>
        <w:spacing w:after="0"/>
        <w:jc w:val="center"/>
        <w:outlineLvl w:val="0"/>
        <w:rPr>
          <w:rFonts w:ascii="Times New Roman" w:eastAsia="Times New Roman" w:hAnsi="Times New Roman" w:cs="Times New Roman"/>
          <w:b/>
          <w:sz w:val="20"/>
          <w:szCs w:val="20"/>
          <w:lang w:val="uk-UA" w:eastAsia="ru-RU"/>
        </w:rPr>
      </w:pPr>
    </w:p>
    <w:p w14:paraId="15B82157" w14:textId="69F1A95B" w:rsidR="006126D7" w:rsidRPr="00E03792" w:rsidRDefault="008771EB" w:rsidP="00635CD6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bookmarkStart w:id="1" w:name="_Hlk232760201"/>
      <w:bookmarkEnd w:id="0"/>
      <w:r w:rsidRPr="008771EB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16.06.2026</w:t>
      </w:r>
      <w:bookmarkEnd w:id="1"/>
      <w:r w:rsidRPr="008771EB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8771EB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8771EB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8771EB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8771EB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8771EB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8771EB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8771EB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8771EB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  <w:t xml:space="preserve">       № 664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2</w:t>
      </w:r>
      <w:r w:rsidRPr="008771EB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-90-VIII</w:t>
      </w:r>
    </w:p>
    <w:p w14:paraId="0B7C187E" w14:textId="77777777" w:rsidR="00014451" w:rsidRPr="00E03792" w:rsidRDefault="00014451" w:rsidP="006126D7">
      <w:pPr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14:paraId="6269692B" w14:textId="77777777" w:rsidR="006126D7" w:rsidRPr="00803FDA" w:rsidRDefault="006126D7" w:rsidP="006126D7">
      <w:pPr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</w:pPr>
      <w:bookmarkStart w:id="2" w:name="_Hlk181192224"/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Про затвердження документації із землеустрою. </w:t>
      </w:r>
    </w:p>
    <w:p w14:paraId="6C0F6D9D" w14:textId="77777777" w:rsidR="00943012" w:rsidRPr="00803FDA" w:rsidRDefault="006126D7" w:rsidP="006126D7">
      <w:pPr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</w:pPr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Про передачу </w:t>
      </w:r>
      <w:r w:rsidR="005559CF"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>у</w:t>
      </w:r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 </w:t>
      </w:r>
      <w:r w:rsidR="00943012"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приватну </w:t>
      </w:r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>власність</w:t>
      </w:r>
      <w:r w:rsidR="005559CF"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 </w:t>
      </w:r>
    </w:p>
    <w:p w14:paraId="00F49242" w14:textId="7DBA3851" w:rsidR="005559CF" w:rsidRPr="00803FDA" w:rsidRDefault="005559CF" w:rsidP="006126D7">
      <w:pPr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</w:pPr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>земельної ділянки</w:t>
      </w:r>
    </w:p>
    <w:p w14:paraId="419B9637" w14:textId="08074C71" w:rsidR="00A149BC" w:rsidRPr="00803FDA" w:rsidRDefault="005559CF" w:rsidP="006126D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</w:pPr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(к. н. </w:t>
      </w:r>
      <w:bookmarkStart w:id="3" w:name="_Hlk225340605"/>
      <w:bookmarkStart w:id="4" w:name="_Hlk229037245"/>
      <w:bookmarkStart w:id="5" w:name="_Hlk229039081"/>
      <w:r w:rsidR="00436748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3210</w:t>
      </w:r>
      <w:r w:rsidR="00907DDC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8000</w:t>
      </w:r>
      <w:r w:rsidR="00436748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00</w:t>
      </w:r>
      <w:r w:rsidR="00E93C32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:0</w:t>
      </w:r>
      <w:r w:rsidR="00FF7C24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1</w:t>
      </w:r>
      <w:r w:rsidR="00E93C32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:0</w:t>
      </w:r>
      <w:r w:rsidR="00635CD6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69</w:t>
      </w:r>
      <w:r w:rsidR="00E93C32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:0</w:t>
      </w:r>
      <w:bookmarkEnd w:id="3"/>
      <w:r w:rsidR="00D15C62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0</w:t>
      </w:r>
      <w:bookmarkEnd w:id="4"/>
      <w:bookmarkEnd w:id="5"/>
      <w:r w:rsidR="00635CD6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37</w:t>
      </w:r>
      <w:r w:rsidRPr="00803FDA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),</w:t>
      </w:r>
    </w:p>
    <w:p w14:paraId="5CF3ADCA" w14:textId="4456C546" w:rsidR="00FF017F" w:rsidRDefault="00FF017F" w:rsidP="006126D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</w:pPr>
      <w:r w:rsidRPr="00803FDA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 xml:space="preserve">вул. </w:t>
      </w:r>
      <w:bookmarkStart w:id="6" w:name="_Hlk225344884"/>
      <w:r w:rsidR="00635CD6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Гамалія Миколи</w:t>
      </w:r>
      <w:r w:rsidR="0017424E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,</w:t>
      </w:r>
      <w:r w:rsidR="00F71ECE" w:rsidRPr="00803FDA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 xml:space="preserve"> </w:t>
      </w:r>
      <w:bookmarkEnd w:id="6"/>
      <w:r w:rsidR="00635CD6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 xml:space="preserve">9-Б, </w:t>
      </w:r>
      <w:r w:rsidR="00907DDC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м. Буча</w:t>
      </w:r>
      <w:r w:rsidR="00E93C32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,</w:t>
      </w:r>
    </w:p>
    <w:p w14:paraId="3233FB4C" w14:textId="5B7A4EE2" w:rsidR="00E93C32" w:rsidRPr="00803FDA" w:rsidRDefault="00E93C32" w:rsidP="006126D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Бучанський район, Київська область,</w:t>
      </w:r>
    </w:p>
    <w:p w14:paraId="49F6D0AA" w14:textId="7E6EB171" w:rsidR="006126D7" w:rsidRDefault="00F71ECE" w:rsidP="006126D7">
      <w:pPr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</w:pPr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гр. </w:t>
      </w:r>
      <w:bookmarkStart w:id="7" w:name="_Hlk232088361"/>
      <w:bookmarkStart w:id="8" w:name="_Hlk165276208"/>
      <w:bookmarkEnd w:id="2"/>
      <w:r w:rsidR="00635CD6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>Мельниченко Ользі Федорівні</w:t>
      </w:r>
      <w:bookmarkEnd w:id="7"/>
    </w:p>
    <w:p w14:paraId="5991CD8D" w14:textId="77777777" w:rsidR="008D2CE8" w:rsidRPr="00E03792" w:rsidRDefault="008D2CE8" w:rsidP="006126D7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val="uk-UA" w:eastAsia="ru-RU"/>
        </w:rPr>
      </w:pPr>
    </w:p>
    <w:p w14:paraId="1CAFE253" w14:textId="0A0FDD54" w:rsidR="006126D7" w:rsidRPr="00C30A9D" w:rsidRDefault="00DA4A95" w:rsidP="00113B70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bookmarkStart w:id="9" w:name="_Hlk181280875"/>
      <w:bookmarkStart w:id="10" w:name="_Hlk181192233"/>
      <w:bookmarkEnd w:id="8"/>
      <w:r w:rsidRPr="00C30A9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Розглянувши заяву гр. </w:t>
      </w:r>
      <w:bookmarkStart w:id="11" w:name="_Hlk165276905"/>
      <w:r w:rsidR="00635CD6" w:rsidRPr="00C30A9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Мельниченко Ольги Федорівни </w:t>
      </w:r>
      <w:r w:rsidRPr="00C30A9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про затвердження технічної документації із землеустрою щодо </w:t>
      </w:r>
      <w:r w:rsidR="00B56F67" w:rsidRPr="00C30A9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встановлення (відновлення) меж земельної ділянки в натурі</w:t>
      </w:r>
      <w:r w:rsidR="00803FDA" w:rsidRPr="00C30A9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B56F67" w:rsidRPr="00C30A9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(на місцевості)</w:t>
      </w:r>
      <w:r w:rsidR="00BB3BEE" w:rsidRPr="00C30A9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Pr="00C30A9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та передачу </w:t>
      </w:r>
      <w:r w:rsidR="005559CF" w:rsidRPr="00C30A9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у</w:t>
      </w:r>
      <w:r w:rsidRPr="00C30A9D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</w:t>
      </w:r>
      <w:r w:rsidR="00803FDA" w:rsidRPr="00C30A9D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приватну </w:t>
      </w:r>
      <w:r w:rsidRPr="00C30A9D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власність</w:t>
      </w:r>
      <w:r w:rsidR="00FE46E5" w:rsidRPr="00C30A9D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земельної ділянки</w:t>
      </w:r>
      <w:r w:rsidR="00943012" w:rsidRPr="00C30A9D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</w:t>
      </w:r>
      <w:bookmarkStart w:id="12" w:name="_Hlk206755236"/>
      <w:r w:rsidR="00943012" w:rsidRPr="00C30A9D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з кадастровим номером </w:t>
      </w:r>
      <w:r w:rsidR="00635CD6" w:rsidRPr="00C30A9D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3210800000:01:069:0037</w:t>
      </w:r>
      <w:r w:rsidR="00FE46E5" w:rsidRPr="00C30A9D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,</w:t>
      </w:r>
      <w:r w:rsidR="00943012" w:rsidRPr="00C30A9D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площею </w:t>
      </w:r>
      <w:bookmarkStart w:id="13" w:name="_Hlk229039347"/>
      <w:r w:rsidR="00943012" w:rsidRPr="00C30A9D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0,</w:t>
      </w:r>
      <w:r w:rsidR="00E80442" w:rsidRPr="00C30A9D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0</w:t>
      </w:r>
      <w:bookmarkEnd w:id="13"/>
      <w:r w:rsidR="00635CD6" w:rsidRPr="00C30A9D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528</w:t>
      </w:r>
      <w:r w:rsidR="00943012" w:rsidRPr="00C30A9D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га</w:t>
      </w:r>
      <w:bookmarkEnd w:id="12"/>
      <w:r w:rsidR="00943012" w:rsidRPr="00C30A9D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,</w:t>
      </w:r>
      <w:r w:rsidRPr="00C30A9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для будівництва та обслуговування житлового будинку, господарських будівель і споруд (присадибна ділянка)</w:t>
      </w:r>
      <w:bookmarkEnd w:id="11"/>
      <w:r w:rsidR="00B56F67" w:rsidRPr="00C30A9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, </w:t>
      </w:r>
      <w:r w:rsidR="00113B70" w:rsidRPr="00C30A9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яка</w:t>
      </w:r>
      <w:r w:rsidR="00B56F67" w:rsidRPr="00C30A9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розташована</w:t>
      </w:r>
      <w:r w:rsidR="00485AC3" w:rsidRPr="00C30A9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за адресою:</w:t>
      </w:r>
      <w:bookmarkStart w:id="14" w:name="_Hlk219729798"/>
      <w:bookmarkStart w:id="15" w:name="_Hlk220482437"/>
      <w:r w:rsidR="00E80442" w:rsidRPr="00C30A9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635CD6" w:rsidRPr="00C30A9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           </w:t>
      </w:r>
      <w:r w:rsidR="00A671AD" w:rsidRPr="00C30A9D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вул</w:t>
      </w:r>
      <w:bookmarkEnd w:id="14"/>
      <w:bookmarkEnd w:id="15"/>
      <w:r w:rsidR="00436748" w:rsidRPr="00C30A9D">
        <w:rPr>
          <w:rFonts w:ascii="Times New Roman" w:hAnsi="Times New Roman" w:cs="Times New Roman"/>
          <w:sz w:val="24"/>
          <w:szCs w:val="24"/>
          <w:lang w:val="uk-UA"/>
        </w:rPr>
        <w:t xml:space="preserve">. </w:t>
      </w:r>
      <w:r w:rsidR="00635CD6" w:rsidRPr="00C30A9D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Гамалія Миколи, 9-Б</w:t>
      </w:r>
      <w:r w:rsidR="00436748" w:rsidRPr="00C30A9D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, </w:t>
      </w:r>
      <w:r w:rsidR="00907DDC" w:rsidRPr="00C30A9D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м. Буча</w:t>
      </w:r>
      <w:r w:rsidR="002614E9" w:rsidRPr="00C30A9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, </w:t>
      </w:r>
      <w:r w:rsidR="00485AC3" w:rsidRPr="00C30A9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Бучанський район, Київська область,</w:t>
      </w:r>
      <w:r w:rsidR="00B56F67" w:rsidRPr="00C30A9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Pr="00C30A9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враховуючи витяг з Державного земельного кадастру про земельну ділянку</w:t>
      </w:r>
      <w:r w:rsidR="00943012" w:rsidRPr="00C30A9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№ НВ</w:t>
      </w:r>
      <w:r w:rsidR="00DA133A" w:rsidRPr="00C30A9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-</w:t>
      </w:r>
      <w:r w:rsidR="00635CD6" w:rsidRPr="00C30A9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680035808</w:t>
      </w:r>
      <w:r w:rsidR="00907DDC" w:rsidRPr="00C30A9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2026</w:t>
      </w:r>
      <w:r w:rsidR="00943012" w:rsidRPr="00C30A9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C30A9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                                          </w:t>
      </w:r>
      <w:r w:rsidR="00943012" w:rsidRPr="00C30A9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від </w:t>
      </w:r>
      <w:r w:rsidR="00635CD6" w:rsidRPr="00C30A9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01</w:t>
      </w:r>
      <w:r w:rsidR="00907DDC" w:rsidRPr="00C30A9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.0</w:t>
      </w:r>
      <w:r w:rsidR="00635CD6" w:rsidRPr="00C30A9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6</w:t>
      </w:r>
      <w:r w:rsidR="00907DDC" w:rsidRPr="00C30A9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.2026</w:t>
      </w:r>
      <w:r w:rsidR="00943012" w:rsidRPr="00C30A9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р.</w:t>
      </w:r>
      <w:r w:rsidRPr="00C30A9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, </w:t>
      </w:r>
      <w:r w:rsidR="00C30A9D" w:rsidRPr="00C30A9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реєстраційний номер об'єкта нерухомого майна: 3314807432080 у Державному реєстрі речових прав, що знаходиться на даній земельній ділянці, </w:t>
      </w:r>
      <w:r w:rsidR="00D135B4" w:rsidRPr="00C30A9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номер </w:t>
      </w:r>
      <w:r w:rsidR="001A056F" w:rsidRPr="00C30A9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відомостей про речове право </w:t>
      </w:r>
      <w:r w:rsidR="00D135B4" w:rsidRPr="00C30A9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на об'єкт нерухомого майна: </w:t>
      </w:r>
      <w:r w:rsidR="00635CD6" w:rsidRPr="00C30A9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64444353</w:t>
      </w:r>
      <w:r w:rsidR="00943012" w:rsidRPr="00C30A9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, </w:t>
      </w:r>
      <w:r w:rsidRPr="00C30A9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пропозицію постійної комісії ради </w:t>
      </w:r>
      <w:r w:rsidR="00633B67" w:rsidRPr="00C30A9D">
        <w:rPr>
          <w:rFonts w:ascii="Times New Roman" w:eastAsia="Calibri" w:hAnsi="Times New Roman" w:cs="Times New Roman"/>
          <w:sz w:val="24"/>
          <w:szCs w:val="24"/>
          <w:lang w:val="uk-UA"/>
        </w:rPr>
        <w:t>з питань регулювання земельних відносин, екології та природокористування, реалізації та впровадження реформ, містобудування та архітектури</w:t>
      </w:r>
      <w:r w:rsidRPr="00C30A9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, </w:t>
      </w:r>
      <w:bookmarkEnd w:id="9"/>
      <w:bookmarkEnd w:id="10"/>
      <w:r w:rsidR="00F60828" w:rsidRPr="00C30A9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керуючись ч. 1 ст. 120 Земельного кодексу України, п. 34 ч. 1 ст. 26 Закону України «Про місцеве самоврядування в Україні», міська рада</w:t>
      </w:r>
    </w:p>
    <w:p w14:paraId="228A5874" w14:textId="77777777" w:rsidR="006126D7" w:rsidRPr="00E03792" w:rsidRDefault="006126D7" w:rsidP="006126D7">
      <w:pPr>
        <w:spacing w:after="0" w:line="240" w:lineRule="auto"/>
        <w:rPr>
          <w:rFonts w:ascii="Times New Roman" w:eastAsia="Times New Roman" w:hAnsi="Times New Roman" w:cs="Times New Roman"/>
          <w:b/>
          <w:lang w:val="uk-UA" w:eastAsia="ru-RU"/>
        </w:rPr>
      </w:pPr>
      <w:r w:rsidRPr="00E03792">
        <w:rPr>
          <w:rFonts w:ascii="Times New Roman" w:eastAsia="Times New Roman" w:hAnsi="Times New Roman" w:cs="Times New Roman"/>
          <w:b/>
          <w:lang w:val="uk-UA" w:eastAsia="ru-RU"/>
        </w:rPr>
        <w:t>ВИРІШИЛА:</w:t>
      </w:r>
    </w:p>
    <w:p w14:paraId="30702CDD" w14:textId="77777777" w:rsidR="006126D7" w:rsidRPr="008771EB" w:rsidRDefault="006126D7" w:rsidP="006126D7">
      <w:pPr>
        <w:spacing w:after="0" w:line="240" w:lineRule="auto"/>
        <w:rPr>
          <w:rFonts w:ascii="Times New Roman" w:eastAsia="Times New Roman" w:hAnsi="Times New Roman" w:cs="Times New Roman"/>
          <w:sz w:val="12"/>
          <w:szCs w:val="12"/>
          <w:lang w:val="uk-UA" w:eastAsia="ru-RU"/>
        </w:rPr>
      </w:pPr>
    </w:p>
    <w:p w14:paraId="5A75E224" w14:textId="76FAFEAB" w:rsidR="00DA4A95" w:rsidRPr="00C30A9D" w:rsidRDefault="00DA4A95" w:rsidP="00C30A9D">
      <w:pPr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C30A9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Затвердити технічну документацію із землеустрою </w:t>
      </w:r>
      <w:r w:rsidR="00B56F67" w:rsidRPr="00C30A9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щодо встановлення (відновлення) меж земельної ділянки в натурі (на місцевості)</w:t>
      </w:r>
      <w:r w:rsidR="00FE46E5" w:rsidRPr="00C30A9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для будівництва</w:t>
      </w:r>
      <w:r w:rsidRPr="00C30A9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та обслуговування житлового будинку, господарських будівель і споруд (присадибна ділянка), </w:t>
      </w:r>
      <w:r w:rsidR="00E8068C" w:rsidRPr="00C30A9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яка </w:t>
      </w:r>
      <w:r w:rsidRPr="00C30A9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розташован</w:t>
      </w:r>
      <w:r w:rsidR="00E8068C" w:rsidRPr="00C30A9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а</w:t>
      </w:r>
      <w:r w:rsidRPr="00C30A9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за адресою:</w:t>
      </w:r>
      <w:r w:rsidR="00436748" w:rsidRPr="00C30A9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635CD6" w:rsidRPr="00C30A9D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вул. Гамалія Миколи, 9-Б, </w:t>
      </w:r>
      <w:r w:rsidR="00907DDC" w:rsidRPr="00C30A9D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м. Буча</w:t>
      </w:r>
      <w:r w:rsidR="00907DDC" w:rsidRPr="00C30A9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, </w:t>
      </w:r>
      <w:r w:rsidR="00A739A2" w:rsidRPr="00C30A9D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Бучанський район, Київська область</w:t>
      </w:r>
      <w:r w:rsidR="00485AC3" w:rsidRPr="00C30A9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.</w:t>
      </w:r>
    </w:p>
    <w:p w14:paraId="77716055" w14:textId="72858E60" w:rsidR="00DA4A95" w:rsidRPr="00C30A9D" w:rsidRDefault="00DA4A95" w:rsidP="00C30A9D">
      <w:pPr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C30A9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Передати </w:t>
      </w:r>
      <w:r w:rsidR="005559CF" w:rsidRPr="00C30A9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у</w:t>
      </w:r>
      <w:r w:rsidR="003F0B92" w:rsidRPr="00C30A9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943012" w:rsidRPr="00C30A9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приватну </w:t>
      </w:r>
      <w:r w:rsidRPr="00C30A9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власність гр</w:t>
      </w:r>
      <w:r w:rsidR="00907DDC" w:rsidRPr="00C30A9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. </w:t>
      </w:r>
      <w:r w:rsidR="00635CD6" w:rsidRPr="00C30A9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Мельниченко Ользі Федорівні </w:t>
      </w:r>
      <w:r w:rsidRPr="00C30A9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(РНОКПП</w:t>
      </w:r>
      <w:r w:rsidR="00317963" w:rsidRPr="00C30A9D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 w:rsidR="00C57F64" w:rsidRPr="00C30A9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7B0AC8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___________</w:t>
      </w:r>
      <w:r w:rsidRPr="00C30A9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) земельну ділянку </w:t>
      </w:r>
      <w:r w:rsidR="001218AC" w:rsidRPr="00C30A9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з кадастровим номером </w:t>
      </w:r>
      <w:r w:rsidR="00635CD6" w:rsidRPr="00C30A9D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3210800000:01:069:0037</w:t>
      </w:r>
      <w:r w:rsidR="001218AC" w:rsidRPr="00C30A9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, площею </w:t>
      </w:r>
      <w:r w:rsidR="00E80442" w:rsidRPr="00C30A9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0,0</w:t>
      </w:r>
      <w:r w:rsidR="00635CD6" w:rsidRPr="00C30A9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528</w:t>
      </w:r>
      <w:r w:rsidR="00E80442" w:rsidRPr="00C30A9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1218AC" w:rsidRPr="00C30A9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га</w:t>
      </w:r>
      <w:r w:rsidR="00803FDA" w:rsidRPr="00C30A9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, цільове призначення</w:t>
      </w:r>
      <w:r w:rsidR="001218AC" w:rsidRPr="00C30A9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: </w:t>
      </w:r>
      <w:r w:rsidR="00803FDA" w:rsidRPr="00C30A9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(код КВЦПЗ 02.01) – для будівництва та обслуговування житлового будинку, господарських будівель і споруд (присадибна ділянка), категорія земель – землі житлової та громадської забудови, що розташована </w:t>
      </w:r>
      <w:r w:rsidRPr="00C30A9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за адресою: </w:t>
      </w:r>
      <w:r w:rsidR="00907DDC" w:rsidRPr="00C30A9D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вул</w:t>
      </w:r>
      <w:r w:rsidR="00907DDC" w:rsidRPr="00C30A9D">
        <w:rPr>
          <w:rFonts w:ascii="Times New Roman" w:hAnsi="Times New Roman" w:cs="Times New Roman"/>
          <w:sz w:val="24"/>
          <w:szCs w:val="24"/>
          <w:lang w:val="uk-UA"/>
        </w:rPr>
        <w:t>.</w:t>
      </w:r>
      <w:r w:rsidR="0081201F" w:rsidRPr="00C30A9D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</w:t>
      </w:r>
      <w:r w:rsidR="00635CD6" w:rsidRPr="00C30A9D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Гамалія Миколи, 9-Б</w:t>
      </w:r>
      <w:r w:rsidR="00907DDC" w:rsidRPr="00C30A9D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, м. Буча</w:t>
      </w:r>
      <w:r w:rsidR="00907DDC" w:rsidRPr="00C30A9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, </w:t>
      </w:r>
      <w:r w:rsidR="006F776F" w:rsidRPr="00C30A9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Бучанський район, Київська область</w:t>
      </w:r>
      <w:r w:rsidR="001218AC" w:rsidRPr="00C30A9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.</w:t>
      </w:r>
    </w:p>
    <w:p w14:paraId="5389943D" w14:textId="198B435E" w:rsidR="00DA4A95" w:rsidRPr="00C30A9D" w:rsidRDefault="00DA4A95" w:rsidP="00C30A9D">
      <w:pPr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 w:rsidRPr="00C30A9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Право </w:t>
      </w:r>
      <w:r w:rsidR="00803FDA" w:rsidRPr="00C30A9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приватної </w:t>
      </w:r>
      <w:r w:rsidRPr="00C30A9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власності на земельну ділянку </w:t>
      </w:r>
      <w:r w:rsidR="00803FDA" w:rsidRPr="00C30A9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з кадастровим номером </w:t>
      </w:r>
      <w:r w:rsidR="00635CD6" w:rsidRPr="00C30A9D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3210800000:01:069:0037</w:t>
      </w:r>
      <w:r w:rsidR="00436748" w:rsidRPr="00C30A9D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</w:t>
      </w:r>
      <w:r w:rsidRPr="00C30A9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виникає з моменту </w:t>
      </w:r>
      <w:r w:rsidR="00803FDA" w:rsidRPr="00C30A9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його </w:t>
      </w:r>
      <w:r w:rsidRPr="00C30A9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державної реєстрації </w:t>
      </w:r>
      <w:r w:rsidR="00803FDA" w:rsidRPr="00C30A9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у </w:t>
      </w:r>
      <w:r w:rsidRPr="00C30A9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відповідно</w:t>
      </w:r>
      <w:r w:rsidR="00803FDA" w:rsidRPr="00C30A9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сті</w:t>
      </w:r>
      <w:r w:rsidRPr="00C30A9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до </w:t>
      </w:r>
      <w:r w:rsidR="00803FDA" w:rsidRPr="00C30A9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вимог </w:t>
      </w:r>
      <w:r w:rsidRPr="00C30A9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Закону України «Про державну реєстрацію речових прав на нерухоме майно та їх обтяжень».</w:t>
      </w:r>
    </w:p>
    <w:p w14:paraId="6008CFA2" w14:textId="11B112AC" w:rsidR="00DA4A95" w:rsidRPr="00C30A9D" w:rsidRDefault="00DA4A95" w:rsidP="00DA4A95">
      <w:pPr>
        <w:spacing w:after="0" w:line="240" w:lineRule="auto"/>
        <w:ind w:left="426" w:hanging="426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C30A9D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4.</w:t>
      </w:r>
      <w:r w:rsidRPr="00C30A9D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ab/>
        <w:t>Гр</w:t>
      </w:r>
      <w:r w:rsidR="009346AC" w:rsidRPr="00C30A9D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.</w:t>
      </w:r>
      <w:r w:rsidR="009346AC" w:rsidRPr="00C30A9D">
        <w:rPr>
          <w:sz w:val="24"/>
          <w:szCs w:val="24"/>
        </w:rPr>
        <w:t xml:space="preserve"> </w:t>
      </w:r>
      <w:r w:rsidR="00635CD6" w:rsidRPr="00C30A9D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Мельниченко О.Ф</w:t>
      </w:r>
      <w:r w:rsidR="00907DDC" w:rsidRPr="00C30A9D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.</w:t>
      </w:r>
      <w:r w:rsidRPr="00C30A9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:</w:t>
      </w:r>
    </w:p>
    <w:p w14:paraId="4D127422" w14:textId="77777777" w:rsidR="00DA4A95" w:rsidRPr="00C30A9D" w:rsidRDefault="00DA4A95" w:rsidP="00DA4A95">
      <w:pPr>
        <w:spacing w:after="0" w:line="240" w:lineRule="auto"/>
        <w:ind w:left="426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C30A9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4.1. своєчасно сплачувати земельний податок;</w:t>
      </w:r>
    </w:p>
    <w:p w14:paraId="0057E34E" w14:textId="3BBE08F1" w:rsidR="009346AC" w:rsidRPr="00C30A9D" w:rsidRDefault="00DA4A95" w:rsidP="00635CD6">
      <w:pPr>
        <w:spacing w:after="0" w:line="240" w:lineRule="auto"/>
        <w:ind w:left="426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C30A9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4.2. дотримуватись вимог ст. 91 Земельного кодексу України. </w:t>
      </w:r>
    </w:p>
    <w:p w14:paraId="6C2FF90B" w14:textId="77777777" w:rsidR="00635CD6" w:rsidRPr="00635CD6" w:rsidRDefault="00635CD6" w:rsidP="008771EB">
      <w:pPr>
        <w:spacing w:after="0"/>
        <w:rPr>
          <w:rFonts w:ascii="Times New Roman" w:eastAsia="Times New Roman" w:hAnsi="Times New Roman" w:cs="Times New Roman"/>
          <w:b/>
          <w:sz w:val="16"/>
          <w:szCs w:val="16"/>
          <w:lang w:val="uk-UA" w:eastAsia="ru-RU"/>
        </w:rPr>
      </w:pPr>
    </w:p>
    <w:p w14:paraId="2A66C1CD" w14:textId="346A46EE" w:rsidR="00317963" w:rsidRPr="00C57F64" w:rsidRDefault="009346AC" w:rsidP="008771EB">
      <w:pPr>
        <w:spacing w:after="0"/>
        <w:rPr>
          <w:lang w:val="uk-U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Міський голова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  <w:t>Анатолій ФЕДОРУК</w:t>
      </w:r>
    </w:p>
    <w:p w14:paraId="0A268210" w14:textId="35D51FD6" w:rsidR="008A4C0D" w:rsidRDefault="008A4C0D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C332883" w14:textId="77777777" w:rsidR="00436748" w:rsidRDefault="00436748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33D9B83" w14:textId="1518186D" w:rsidR="008A4C0D" w:rsidRDefault="008A4C0D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586DD3CE" w14:textId="0863673F" w:rsidR="008771EB" w:rsidRDefault="008771EB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687C9475" w14:textId="77777777" w:rsidR="008771EB" w:rsidRDefault="008771EB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325A832" w14:textId="665B4844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Заступник міського голови            </w:t>
      </w: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>________________</w:t>
      </w:r>
      <w:r>
        <w:rPr>
          <w:rFonts w:ascii="Times New Roman" w:eastAsia="Calibri" w:hAnsi="Times New Roman" w:cs="Times New Roman"/>
          <w:b/>
          <w:sz w:val="24"/>
          <w:szCs w:val="24"/>
        </w:rPr>
        <w:t>                   </w:t>
      </w:r>
      <w:r w:rsidR="00083634">
        <w:rPr>
          <w:rFonts w:ascii="Times New Roman" w:eastAsia="Calibri" w:hAnsi="Times New Roman" w:cs="Times New Roman"/>
          <w:b/>
          <w:sz w:val="24"/>
          <w:szCs w:val="24"/>
          <w:lang w:val="uk-UA"/>
        </w:rPr>
        <w:t>Людмила РИЖЕНКО</w:t>
      </w:r>
    </w:p>
    <w:p w14:paraId="16B24E06" w14:textId="220F6363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                                                        </w:t>
      </w:r>
      <w:r w:rsidR="00E03792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</w:t>
      </w:r>
      <w:r w:rsidR="00D00E50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</w:t>
      </w:r>
      <w:r w:rsidR="008771EB" w:rsidRPr="008771EB">
        <w:rPr>
          <w:rFonts w:ascii="Times New Roman" w:eastAsia="Calibri" w:hAnsi="Times New Roman" w:cs="Times New Roman"/>
          <w:b/>
          <w:sz w:val="24"/>
          <w:szCs w:val="24"/>
          <w:lang w:val="uk-UA"/>
        </w:rPr>
        <w:t>16.06.2026</w:t>
      </w:r>
    </w:p>
    <w:p w14:paraId="5167F713" w14:textId="05EE6429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5851B10" w14:textId="77777777" w:rsidR="00E03792" w:rsidRDefault="00E03792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C7E64E7" w14:textId="09918DF1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br/>
      </w:r>
      <w:r w:rsidR="00DD2071">
        <w:rPr>
          <w:rFonts w:ascii="Times New Roman" w:eastAsia="Calibri" w:hAnsi="Times New Roman" w:cs="Times New Roman"/>
          <w:b/>
          <w:sz w:val="24"/>
          <w:szCs w:val="24"/>
          <w:lang w:val="uk-UA"/>
        </w:rPr>
        <w:t>В.о. н</w:t>
      </w:r>
      <w:proofErr w:type="spellStart"/>
      <w:r>
        <w:rPr>
          <w:rFonts w:ascii="Times New Roman" w:eastAsia="Calibri" w:hAnsi="Times New Roman" w:cs="Times New Roman"/>
          <w:b/>
          <w:sz w:val="24"/>
          <w:szCs w:val="24"/>
        </w:rPr>
        <w:t>ачальник</w:t>
      </w:r>
      <w:proofErr w:type="spellEnd"/>
      <w:r w:rsidR="00DD2071">
        <w:rPr>
          <w:rFonts w:ascii="Times New Roman" w:eastAsia="Calibri" w:hAnsi="Times New Roman" w:cs="Times New Roman"/>
          <w:b/>
          <w:sz w:val="24"/>
          <w:szCs w:val="24"/>
          <w:lang w:val="uk-UA"/>
        </w:rPr>
        <w:t>а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b/>
          <w:sz w:val="24"/>
          <w:szCs w:val="24"/>
        </w:rPr>
        <w:t>управління</w:t>
      </w:r>
      <w:proofErr w:type="spellEnd"/>
    </w:p>
    <w:p w14:paraId="37F1B2F5" w14:textId="7D7134A1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proofErr w:type="spellStart"/>
      <w:r>
        <w:rPr>
          <w:rFonts w:ascii="Times New Roman" w:eastAsia="Calibri" w:hAnsi="Times New Roman" w:cs="Times New Roman"/>
          <w:b/>
          <w:sz w:val="24"/>
          <w:szCs w:val="24"/>
        </w:rPr>
        <w:t>юридично-кадрової</w:t>
      </w:r>
      <w:proofErr w:type="spellEnd"/>
      <w:r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b/>
          <w:sz w:val="24"/>
          <w:szCs w:val="24"/>
        </w:rPr>
        <w:t>роботи</w:t>
      </w:r>
      <w:proofErr w:type="spellEnd"/>
      <w:r>
        <w:rPr>
          <w:rFonts w:ascii="Times New Roman" w:eastAsia="Calibri" w:hAnsi="Times New Roman" w:cs="Times New Roman"/>
          <w:b/>
          <w:sz w:val="24"/>
          <w:szCs w:val="24"/>
        </w:rPr>
        <w:t xml:space="preserve">         </w:t>
      </w: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</w:t>
      </w:r>
      <w:r>
        <w:rPr>
          <w:rFonts w:ascii="Times New Roman" w:eastAsia="Calibri" w:hAnsi="Times New Roman" w:cs="Times New Roman"/>
          <w:b/>
          <w:sz w:val="24"/>
          <w:szCs w:val="24"/>
        </w:rPr>
        <w:t> </w:t>
      </w: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__________________               </w:t>
      </w:r>
      <w:r w:rsidR="00DD2071">
        <w:rPr>
          <w:rFonts w:ascii="Times New Roman" w:eastAsia="Calibri" w:hAnsi="Times New Roman" w:cs="Times New Roman"/>
          <w:b/>
          <w:sz w:val="24"/>
          <w:szCs w:val="24"/>
          <w:lang w:val="uk-UA"/>
        </w:rPr>
        <w:t>Юлія ГАЛДЕЦЬКА</w:t>
      </w:r>
    </w:p>
    <w:p w14:paraId="4E6B2DF4" w14:textId="74B60EBC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                                                         </w:t>
      </w:r>
      <w:r w:rsidR="00E03792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</w:t>
      </w: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</w:t>
      </w:r>
      <w:r w:rsidR="008771EB" w:rsidRPr="008771EB">
        <w:rPr>
          <w:rFonts w:ascii="Times New Roman" w:eastAsia="Calibri" w:hAnsi="Times New Roman" w:cs="Times New Roman"/>
          <w:b/>
          <w:sz w:val="24"/>
          <w:szCs w:val="24"/>
          <w:lang w:val="uk-UA"/>
        </w:rPr>
        <w:t>16.06.2026</w:t>
      </w:r>
      <w:r>
        <w:rPr>
          <w:rFonts w:ascii="Times New Roman" w:eastAsia="Calibri" w:hAnsi="Times New Roman" w:cs="Times New Roman"/>
          <w:b/>
          <w:i/>
          <w:sz w:val="24"/>
          <w:szCs w:val="24"/>
        </w:rPr>
        <w:br/>
      </w:r>
      <w:r>
        <w:rPr>
          <w:rFonts w:ascii="Calibri" w:eastAsia="Calibri" w:hAnsi="Calibri" w:cs="Times New Roman"/>
          <w:b/>
          <w:i/>
        </w:rPr>
        <w:br/>
      </w:r>
    </w:p>
    <w:p w14:paraId="117DF9B9" w14:textId="77777777" w:rsidR="00E03792" w:rsidRDefault="00E03792" w:rsidP="00317963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lang w:val="uk-UA"/>
        </w:rPr>
      </w:pPr>
    </w:p>
    <w:p w14:paraId="4100863D" w14:textId="1907F29B" w:rsidR="009B55DC" w:rsidRPr="009B55DC" w:rsidRDefault="008A4C0D" w:rsidP="009B55DC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>Н</w:t>
      </w:r>
      <w:r w:rsidR="009B55DC" w:rsidRPr="009B55DC">
        <w:rPr>
          <w:rFonts w:ascii="Times New Roman" w:eastAsia="Calibri" w:hAnsi="Times New Roman" w:cs="Times New Roman"/>
          <w:b/>
          <w:sz w:val="24"/>
          <w:szCs w:val="24"/>
          <w:lang w:val="uk-UA"/>
        </w:rPr>
        <w:t>ачальник земельного відділу</w:t>
      </w:r>
    </w:p>
    <w:p w14:paraId="4C2AA63B" w14:textId="77777777" w:rsidR="009B55DC" w:rsidRPr="009B55DC" w:rsidRDefault="009B55DC" w:rsidP="009B55DC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 w:rsidRPr="009B55DC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управління  містобудування, </w:t>
      </w:r>
    </w:p>
    <w:p w14:paraId="00CED864" w14:textId="0C6F96B7" w:rsidR="00317963" w:rsidRDefault="009B55DC" w:rsidP="009B55DC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 w:rsidRPr="009B55DC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архітектури та земельних відносин </w:t>
      </w:r>
      <w:r w:rsidRPr="009B55DC">
        <w:rPr>
          <w:rFonts w:ascii="Times New Roman" w:eastAsia="Calibri" w:hAnsi="Times New Roman" w:cs="Times New Roman"/>
          <w:b/>
          <w:sz w:val="24"/>
          <w:szCs w:val="24"/>
          <w:lang w:val="uk-UA"/>
        </w:rPr>
        <w:tab/>
        <w:t>________________</w:t>
      </w:r>
      <w:r w:rsidR="007F6F24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</w:t>
      </w:r>
      <w:r w:rsidR="008A4C0D">
        <w:rPr>
          <w:rFonts w:ascii="Times New Roman" w:eastAsia="Calibri" w:hAnsi="Times New Roman" w:cs="Times New Roman"/>
          <w:b/>
          <w:sz w:val="24"/>
          <w:szCs w:val="24"/>
          <w:lang w:val="uk-UA"/>
        </w:rPr>
        <w:t>Ганна ВОЗНЮК</w:t>
      </w:r>
    </w:p>
    <w:p w14:paraId="1A501347" w14:textId="295AFD08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                                                             </w:t>
      </w:r>
      <w:r w:rsidR="000369C8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</w:t>
      </w:r>
      <w:r w:rsidR="00E03792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</w:t>
      </w:r>
      <w:r w:rsidR="005A10D5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</w:t>
      </w:r>
      <w:r w:rsidR="009B55DC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</w:t>
      </w:r>
      <w:r w:rsidR="008771EB" w:rsidRPr="008771EB">
        <w:rPr>
          <w:rFonts w:ascii="Times New Roman" w:eastAsia="Calibri" w:hAnsi="Times New Roman" w:cs="Times New Roman"/>
          <w:b/>
          <w:sz w:val="24"/>
          <w:szCs w:val="24"/>
          <w:lang w:val="uk-UA"/>
        </w:rPr>
        <w:t>16.06.2026</w:t>
      </w:r>
    </w:p>
    <w:p w14:paraId="0D003EF3" w14:textId="77777777" w:rsidR="00317963" w:rsidRDefault="00317963" w:rsidP="00317963"/>
    <w:p w14:paraId="5D7B9913" w14:textId="77777777" w:rsidR="00317963" w:rsidRDefault="00317963" w:rsidP="00317963"/>
    <w:p w14:paraId="49FCBC02" w14:textId="77777777" w:rsidR="007A05CE" w:rsidRDefault="007A05CE" w:rsidP="007A05CE"/>
    <w:p w14:paraId="7FC569A5" w14:textId="77777777" w:rsidR="007A05CE" w:rsidRDefault="007A05CE" w:rsidP="007A05CE"/>
    <w:p w14:paraId="0A04F4C4" w14:textId="77777777" w:rsidR="007A05CE" w:rsidRDefault="007A05CE" w:rsidP="006126D7"/>
    <w:p w14:paraId="19DE2CF2" w14:textId="77777777" w:rsidR="00FE0426" w:rsidRPr="006126D7" w:rsidRDefault="00FE0426" w:rsidP="00D6520B">
      <w:pPr>
        <w:spacing w:after="0" w:line="240" w:lineRule="auto"/>
      </w:pPr>
    </w:p>
    <w:sectPr w:rsidR="00FE0426" w:rsidRPr="006126D7" w:rsidSect="008771EB">
      <w:headerReference w:type="default" r:id="rId8"/>
      <w:pgSz w:w="11907" w:h="16840" w:code="9"/>
      <w:pgMar w:top="567" w:right="567" w:bottom="142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79568B" w14:textId="77777777" w:rsidR="00C424F1" w:rsidRDefault="00C424F1" w:rsidP="00C424F1">
      <w:pPr>
        <w:spacing w:after="0" w:line="240" w:lineRule="auto"/>
      </w:pPr>
      <w:r>
        <w:separator/>
      </w:r>
    </w:p>
  </w:endnote>
  <w:endnote w:type="continuationSeparator" w:id="0">
    <w:p w14:paraId="065BE7E5" w14:textId="77777777" w:rsidR="00C424F1" w:rsidRDefault="00C424F1" w:rsidP="00C424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F74A40" w14:textId="77777777" w:rsidR="00C424F1" w:rsidRDefault="00C424F1" w:rsidP="00C424F1">
      <w:pPr>
        <w:spacing w:after="0" w:line="240" w:lineRule="auto"/>
      </w:pPr>
      <w:r>
        <w:separator/>
      </w:r>
    </w:p>
  </w:footnote>
  <w:footnote w:type="continuationSeparator" w:id="0">
    <w:p w14:paraId="1417ACF3" w14:textId="77777777" w:rsidR="00C424F1" w:rsidRDefault="00C424F1" w:rsidP="00C424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661FEC" w14:textId="63865878" w:rsidR="008D2CE8" w:rsidRPr="008771EB" w:rsidRDefault="008D2CE8">
    <w:pPr>
      <w:pStyle w:val="a5"/>
      <w:rPr>
        <w:rFonts w:ascii="Times New Roman" w:hAnsi="Times New Roman" w:cs="Times New Roman"/>
        <w:b/>
        <w:bCs/>
        <w:sz w:val="10"/>
        <w:szCs w:val="10"/>
        <w:lang w:val="uk-UA"/>
      </w:rPr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D03F25"/>
    <w:multiLevelType w:val="hybridMultilevel"/>
    <w:tmpl w:val="003C57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6D54"/>
    <w:rsid w:val="00014451"/>
    <w:rsid w:val="00016A12"/>
    <w:rsid w:val="000369C8"/>
    <w:rsid w:val="00065CEE"/>
    <w:rsid w:val="000664FB"/>
    <w:rsid w:val="000703E0"/>
    <w:rsid w:val="00083634"/>
    <w:rsid w:val="000A1370"/>
    <w:rsid w:val="000B5981"/>
    <w:rsid w:val="00113B70"/>
    <w:rsid w:val="001218AC"/>
    <w:rsid w:val="001434E8"/>
    <w:rsid w:val="00165369"/>
    <w:rsid w:val="0017424E"/>
    <w:rsid w:val="001A056F"/>
    <w:rsid w:val="001A2ED9"/>
    <w:rsid w:val="001E4397"/>
    <w:rsid w:val="002064B0"/>
    <w:rsid w:val="0022651F"/>
    <w:rsid w:val="002614E9"/>
    <w:rsid w:val="00277054"/>
    <w:rsid w:val="002D1758"/>
    <w:rsid w:val="002F5A1A"/>
    <w:rsid w:val="00317963"/>
    <w:rsid w:val="0039551F"/>
    <w:rsid w:val="003C1D8A"/>
    <w:rsid w:val="003E592C"/>
    <w:rsid w:val="003F0B92"/>
    <w:rsid w:val="00436748"/>
    <w:rsid w:val="0044223F"/>
    <w:rsid w:val="00474AA5"/>
    <w:rsid w:val="00485AC3"/>
    <w:rsid w:val="004A76AA"/>
    <w:rsid w:val="004C1934"/>
    <w:rsid w:val="004C7442"/>
    <w:rsid w:val="004D7857"/>
    <w:rsid w:val="004E51FF"/>
    <w:rsid w:val="00501C01"/>
    <w:rsid w:val="00511825"/>
    <w:rsid w:val="00546356"/>
    <w:rsid w:val="00551978"/>
    <w:rsid w:val="005559CF"/>
    <w:rsid w:val="005667CC"/>
    <w:rsid w:val="00594D8C"/>
    <w:rsid w:val="005A10D5"/>
    <w:rsid w:val="005B469D"/>
    <w:rsid w:val="005D75CA"/>
    <w:rsid w:val="005F2F80"/>
    <w:rsid w:val="00603E79"/>
    <w:rsid w:val="006126D7"/>
    <w:rsid w:val="0062074F"/>
    <w:rsid w:val="00633B67"/>
    <w:rsid w:val="00635CD6"/>
    <w:rsid w:val="00643264"/>
    <w:rsid w:val="006C4026"/>
    <w:rsid w:val="006F776F"/>
    <w:rsid w:val="006F7B70"/>
    <w:rsid w:val="006F7DD5"/>
    <w:rsid w:val="007015D5"/>
    <w:rsid w:val="00717227"/>
    <w:rsid w:val="00746D54"/>
    <w:rsid w:val="00777D60"/>
    <w:rsid w:val="007A05CE"/>
    <w:rsid w:val="007B0AC8"/>
    <w:rsid w:val="007C447A"/>
    <w:rsid w:val="007E6937"/>
    <w:rsid w:val="007F6F24"/>
    <w:rsid w:val="00803FDA"/>
    <w:rsid w:val="0081201F"/>
    <w:rsid w:val="008578A8"/>
    <w:rsid w:val="008769A6"/>
    <w:rsid w:val="008771EB"/>
    <w:rsid w:val="008A4C0D"/>
    <w:rsid w:val="008C5A56"/>
    <w:rsid w:val="008D2CE8"/>
    <w:rsid w:val="008F3F7B"/>
    <w:rsid w:val="00907DDC"/>
    <w:rsid w:val="00910BDF"/>
    <w:rsid w:val="009346AC"/>
    <w:rsid w:val="00943012"/>
    <w:rsid w:val="009B55DC"/>
    <w:rsid w:val="00A149BC"/>
    <w:rsid w:val="00A33ECD"/>
    <w:rsid w:val="00A53F26"/>
    <w:rsid w:val="00A62709"/>
    <w:rsid w:val="00A671AD"/>
    <w:rsid w:val="00A739A2"/>
    <w:rsid w:val="00AA20D6"/>
    <w:rsid w:val="00AB28D7"/>
    <w:rsid w:val="00AD6E29"/>
    <w:rsid w:val="00B44A0D"/>
    <w:rsid w:val="00B5295C"/>
    <w:rsid w:val="00B541E5"/>
    <w:rsid w:val="00B56F67"/>
    <w:rsid w:val="00BB3BEE"/>
    <w:rsid w:val="00BB6211"/>
    <w:rsid w:val="00BE1D57"/>
    <w:rsid w:val="00BF786B"/>
    <w:rsid w:val="00C02D91"/>
    <w:rsid w:val="00C27B11"/>
    <w:rsid w:val="00C30A9D"/>
    <w:rsid w:val="00C424F1"/>
    <w:rsid w:val="00C57F64"/>
    <w:rsid w:val="00C6609F"/>
    <w:rsid w:val="00C664D8"/>
    <w:rsid w:val="00CE6DA7"/>
    <w:rsid w:val="00D001FF"/>
    <w:rsid w:val="00D00E50"/>
    <w:rsid w:val="00D135B4"/>
    <w:rsid w:val="00D15C62"/>
    <w:rsid w:val="00D459B2"/>
    <w:rsid w:val="00D6520B"/>
    <w:rsid w:val="00DA133A"/>
    <w:rsid w:val="00DA2250"/>
    <w:rsid w:val="00DA4A95"/>
    <w:rsid w:val="00DD2071"/>
    <w:rsid w:val="00E03792"/>
    <w:rsid w:val="00E05FA1"/>
    <w:rsid w:val="00E1214C"/>
    <w:rsid w:val="00E71B23"/>
    <w:rsid w:val="00E80442"/>
    <w:rsid w:val="00E8068C"/>
    <w:rsid w:val="00E90A18"/>
    <w:rsid w:val="00E93C32"/>
    <w:rsid w:val="00E9792C"/>
    <w:rsid w:val="00ED312D"/>
    <w:rsid w:val="00F045C7"/>
    <w:rsid w:val="00F506B3"/>
    <w:rsid w:val="00F60828"/>
    <w:rsid w:val="00F67979"/>
    <w:rsid w:val="00F71ECE"/>
    <w:rsid w:val="00FE0426"/>
    <w:rsid w:val="00FE46E5"/>
    <w:rsid w:val="00FF017F"/>
    <w:rsid w:val="00FF7C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F94042"/>
  <w15:chartTrackingRefBased/>
  <w15:docId w15:val="{4A51CD06-694D-4A9C-A89A-3016048DF5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43264"/>
    <w:pPr>
      <w:spacing w:after="200" w:line="27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94D8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у виносці Знак"/>
    <w:basedOn w:val="a0"/>
    <w:link w:val="a3"/>
    <w:uiPriority w:val="99"/>
    <w:semiHidden/>
    <w:rsid w:val="00594D8C"/>
    <w:rPr>
      <w:rFonts w:ascii="Segoe UI" w:hAnsi="Segoe UI" w:cs="Segoe UI"/>
      <w:sz w:val="18"/>
      <w:szCs w:val="18"/>
      <w:lang w:val="ru-RU"/>
    </w:rPr>
  </w:style>
  <w:style w:type="paragraph" w:styleId="a5">
    <w:name w:val="header"/>
    <w:basedOn w:val="a"/>
    <w:link w:val="a6"/>
    <w:uiPriority w:val="99"/>
    <w:unhideWhenUsed/>
    <w:rsid w:val="00C424F1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C424F1"/>
    <w:rPr>
      <w:lang w:val="ru-RU"/>
    </w:rPr>
  </w:style>
  <w:style w:type="paragraph" w:styleId="a7">
    <w:name w:val="footer"/>
    <w:basedOn w:val="a"/>
    <w:link w:val="a8"/>
    <w:uiPriority w:val="99"/>
    <w:unhideWhenUsed/>
    <w:rsid w:val="00C424F1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C424F1"/>
    <w:rPr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9429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2165</Words>
  <Characters>1235</Characters>
  <Application>Microsoft Office Word</Application>
  <DocSecurity>0</DocSecurity>
  <Lines>10</Lines>
  <Paragraphs>6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Kateryna Krupska</cp:lastModifiedBy>
  <cp:revision>3</cp:revision>
  <cp:lastPrinted>2026-06-19T08:17:00Z</cp:lastPrinted>
  <dcterms:created xsi:type="dcterms:W3CDTF">2026-07-07T07:14:00Z</dcterms:created>
  <dcterms:modified xsi:type="dcterms:W3CDTF">2026-07-07T07:14:00Z</dcterms:modified>
</cp:coreProperties>
</file>